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20323E" w:rsidTr="002858F6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20323E" w:rsidRDefault="00343317" w:rsidP="00CA34A2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Список руководителей и специалистов организаций, поднадзорных Ростехнадзору, на проведение тестирования в Ростехнадзоре на</w:t>
            </w:r>
            <w:r w:rsidR="005B4F8E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280">
              <w:rPr>
                <w:rFonts w:ascii="Times New Roman" w:hAnsi="Times New Roman"/>
                <w:sz w:val="24"/>
                <w:szCs w:val="24"/>
              </w:rPr>
              <w:t>25</w:t>
            </w:r>
            <w:r w:rsidR="006079B1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 w:rsidR="00970336" w:rsidRPr="0020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20323E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20323E">
              <w:rPr>
                <w:rFonts w:ascii="Times New Roman" w:hAnsi="Times New Roman"/>
                <w:sz w:val="24"/>
                <w:szCs w:val="24"/>
              </w:rPr>
              <w:t>5</w:t>
            </w:r>
            <w:r w:rsidR="00CA3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0323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D3B18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DD3B1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8D0280">
            <w:r>
              <w:t>Муниципальное предприятие "БВК"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D0280" w:rsidRPr="000A4A30" w:rsidRDefault="008D0280" w:rsidP="008D0280">
            <w:pPr>
              <w:pStyle w:val="1"/>
              <w:rPr>
                <w:b w:val="0"/>
                <w:sz w:val="24"/>
                <w:szCs w:val="24"/>
              </w:rPr>
            </w:pPr>
            <w:r w:rsidRPr="000A4A30">
              <w:rPr>
                <w:b w:val="0"/>
                <w:sz w:val="24"/>
                <w:szCs w:val="24"/>
              </w:rPr>
              <w:t>Махачкеев Эдуард Валерьевич</w:t>
            </w:r>
          </w:p>
          <w:p w:rsidR="00DD3B18" w:rsidRPr="00DD3B18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8D0280">
            <w: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8D0280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V. Потребители. Непромышленные. До_и_выше_1000_В. V_группа.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D3B18" w:rsidRPr="0020323E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B18" w:rsidRPr="0020323E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DD3B1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0A4A30">
            <w:r>
              <w:t>ООО "Рудник Таборный"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4A30" w:rsidRPr="000A4A30" w:rsidRDefault="000A4A30" w:rsidP="000A4A30">
            <w:pPr>
              <w:pStyle w:val="1"/>
              <w:rPr>
                <w:b w:val="0"/>
                <w:sz w:val="24"/>
                <w:szCs w:val="24"/>
              </w:rPr>
            </w:pPr>
            <w:r w:rsidRPr="000A4A30">
              <w:rPr>
                <w:b w:val="0"/>
                <w:sz w:val="24"/>
                <w:szCs w:val="24"/>
              </w:rPr>
              <w:t>Тимофеев Алексей Сергеевич</w:t>
            </w:r>
          </w:p>
          <w:p w:rsidR="00DD3B18" w:rsidRPr="00DD3B18" w:rsidRDefault="00DD3B18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0A4A30">
            <w:r>
              <w:t>Инженер участка сетей и подстанций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Default="000A4A30">
            <w:r>
              <w:t>V. Потребители. Промышленные. До_и_выше_1000_В. V_группа.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20323E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20323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D3B18" w:rsidRPr="0020323E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DE" w:rsidRDefault="007B7EDE" w:rsidP="00FB7C90">
      <w:pPr>
        <w:spacing w:after="0" w:line="240" w:lineRule="auto"/>
      </w:pPr>
      <w:r>
        <w:separator/>
      </w:r>
    </w:p>
  </w:endnote>
  <w:endnote w:type="continuationSeparator" w:id="0">
    <w:p w:rsidR="007B7EDE" w:rsidRDefault="007B7EDE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DE" w:rsidRDefault="007B7EDE" w:rsidP="00FB7C90">
      <w:pPr>
        <w:spacing w:after="0" w:line="240" w:lineRule="auto"/>
      </w:pPr>
      <w:r>
        <w:separator/>
      </w:r>
    </w:p>
  </w:footnote>
  <w:footnote w:type="continuationSeparator" w:id="0">
    <w:p w:rsidR="007B7EDE" w:rsidRDefault="007B7EDE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671D1"/>
    <w:rsid w:val="00070765"/>
    <w:rsid w:val="00070886"/>
    <w:rsid w:val="0007223B"/>
    <w:rsid w:val="0008100F"/>
    <w:rsid w:val="000868EB"/>
    <w:rsid w:val="00091B99"/>
    <w:rsid w:val="000A34F6"/>
    <w:rsid w:val="000A4A30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1A63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B7EDE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17962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A1764"/>
    <w:rsid w:val="00CA34A2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6EA3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2452-1A0B-493E-B448-4CAD4DAA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Манахов</cp:lastModifiedBy>
  <cp:revision>6</cp:revision>
  <dcterms:created xsi:type="dcterms:W3CDTF">2025-06-02T06:50:00Z</dcterms:created>
  <dcterms:modified xsi:type="dcterms:W3CDTF">2025-06-02T07:13:00Z</dcterms:modified>
</cp:coreProperties>
</file>